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A8DCC" w14:textId="77777777" w:rsidR="00FF0181" w:rsidRPr="005F4448" w:rsidRDefault="00FF0181" w:rsidP="005F444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>ADAB BERMEDIA SOSIAL</w:t>
      </w:r>
    </w:p>
    <w:p w14:paraId="580E8DCB" w14:textId="77777777" w:rsidR="00FF0181" w:rsidRPr="005F4448" w:rsidRDefault="00FF0181" w:rsidP="005F444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Nama: Ezra </w:t>
      </w:r>
      <w:proofErr w:type="spellStart"/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>Nirwasita</w:t>
      </w:r>
      <w:proofErr w:type="spellEnd"/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>Prabaswara</w:t>
      </w:r>
      <w:proofErr w:type="spellEnd"/>
    </w:p>
    <w:p w14:paraId="416297E9" w14:textId="77777777" w:rsidR="00FF0181" w:rsidRPr="005F4448" w:rsidRDefault="00FF0181" w:rsidP="005F444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>Kelas/</w:t>
      </w:r>
      <w:proofErr w:type="spellStart"/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Presensi</w:t>
      </w:r>
      <w:proofErr w:type="spellEnd"/>
      <w:r w:rsidRPr="005F4448">
        <w:rPr>
          <w:rFonts w:ascii="Times New Roman" w:hAnsi="Times New Roman" w:cs="Times New Roman"/>
          <w:b/>
          <w:bCs/>
          <w:sz w:val="24"/>
          <w:szCs w:val="24"/>
          <w:lang w:val="en-US"/>
        </w:rPr>
        <w:t>: XI-F1/17</w:t>
      </w:r>
    </w:p>
    <w:p w14:paraId="7E6AA673" w14:textId="77777777" w:rsidR="00FF0181" w:rsidRPr="005F4448" w:rsidRDefault="00FF0181" w:rsidP="005F444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sering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juga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disebut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sebagai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adalah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pelantar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digital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memfasilitasi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penggunanya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saling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berinteraksi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membagikan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konten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berupa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tulisan,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foto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video,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merupakan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pelantar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digital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menyediakan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fasilitas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melakukan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aktivitas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bagi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setiap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penggunanya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juga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merupakan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sebuah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sarana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bersosialisasi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sama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lain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dilakukan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daring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memungkinkan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manusia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saling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berinteraksi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tanpa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dibatasi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ruang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waktu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C807DB1" w14:textId="77777777" w:rsidR="00FF0181" w:rsidRPr="005F4448" w:rsidRDefault="00FF0181" w:rsidP="005F444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Di era zaman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sekarang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mungkin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seseorang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menggunakan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kehidupan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sehari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harinya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artian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zaman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sekarang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sudah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benar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benar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melekat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kehidupan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manusia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862C924" w14:textId="77777777" w:rsidR="00FF0181" w:rsidRPr="005F4448" w:rsidRDefault="00FF0181" w:rsidP="005F444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bisa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berdampak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baik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buruk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maka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itu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perlu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mengetahui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“Adab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Bermedia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semua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hal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di dunia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pasti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memiliki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sisi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baik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buruk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nya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Jika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ingin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bermedia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bijak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kamu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bisa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melakukan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beberapa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hal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berikut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</w:p>
    <w:p w14:paraId="10CB3BC1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Membatasi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waktu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bermedia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</w:p>
    <w:p w14:paraId="5FC00E23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Memilih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konten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baik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positif</w:t>
      </w:r>
      <w:proofErr w:type="spellEnd"/>
    </w:p>
    <w:p w14:paraId="65EB494D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Menggunakan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kata yang 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sopan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menyinggung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perasaan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orang lain</w:t>
      </w:r>
    </w:p>
    <w:p w14:paraId="0E680117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Tidak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lalai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mengerjakan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tugas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lain.</w:t>
      </w:r>
    </w:p>
    <w:p w14:paraId="46FE9B55" w14:textId="77777777" w:rsidR="00FF0181" w:rsidRPr="005F4448" w:rsidRDefault="00FF0181" w:rsidP="005F444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bijak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memberikan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banyak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sekali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benefit di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kehidupan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seperti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memperluas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relasi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mengekspresikan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emosi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perasaan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menambah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wawasan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bahkan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membuka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peluang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pekerjaan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baru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53EB41" w14:textId="5C433008" w:rsidR="00FF0181" w:rsidRPr="005F4448" w:rsidRDefault="00FF0181" w:rsidP="005F444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Walaupun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sudah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bermedia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baik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bijak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bisa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mengontrol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orang lain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bermedia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tentu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membuat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i/>
          <w:iCs/>
          <w:sz w:val="24"/>
          <w:szCs w:val="24"/>
          <w:lang w:val="en-US"/>
        </w:rPr>
        <w:t>CyberCrime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terelakkan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B74F699" w14:textId="77777777" w:rsidR="00FF0181" w:rsidRPr="005F4448" w:rsidRDefault="00FF0181" w:rsidP="005F444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Kejahatan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cyber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i/>
          <w:iCs/>
          <w:sz w:val="24"/>
          <w:szCs w:val="24"/>
          <w:lang w:val="en-US"/>
        </w:rPr>
        <w:t>CyberCrime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adalah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suatu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tindakan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kejahatan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berkaitan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komputer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maupun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perangkat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jaringan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biasanya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kejahatan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dilakukan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online.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Bahkan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kejahatan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cyber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bisa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menargetkan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siapa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Jika kalian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salah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satu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korbannya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tentu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mengakibatkan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banyak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merugikan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Bahkan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berpengaruh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kondisi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mental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hingga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kerugian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finansial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Contoh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i/>
          <w:iCs/>
          <w:sz w:val="24"/>
          <w:szCs w:val="24"/>
          <w:lang w:val="en-US"/>
        </w:rPr>
        <w:t>CyberCrime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seperti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125518E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Pembajakan</w:t>
      </w:r>
      <w:proofErr w:type="spellEnd"/>
    </w:p>
    <w:p w14:paraId="1FB685BC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Penipuan</w:t>
      </w:r>
      <w:proofErr w:type="spellEnd"/>
    </w:p>
    <w:p w14:paraId="38354C46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Pemfitnahan</w:t>
      </w:r>
      <w:proofErr w:type="spellEnd"/>
    </w:p>
    <w:p w14:paraId="6FBBDE23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Pencurian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identitas</w:t>
      </w:r>
      <w:proofErr w:type="spellEnd"/>
    </w:p>
    <w:p w14:paraId="1545D436" w14:textId="77777777" w:rsidR="00FF0181" w:rsidRPr="005F4448" w:rsidRDefault="00FF0181" w:rsidP="005F44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Pornografi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2EAD9E2" w14:textId="77777777" w:rsidR="00FF0181" w:rsidRPr="005F4448" w:rsidRDefault="00FF0181" w:rsidP="005F444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B58AC4" w14:textId="77777777" w:rsidR="00FF0181" w:rsidRPr="005F4448" w:rsidRDefault="00FF0181" w:rsidP="005F444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Kejahatan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cyber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jauh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berbahayanya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kejahatan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dunia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asli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maka</w:t>
      </w:r>
      <w:proofErr w:type="spellEnd"/>
    </w:p>
    <w:p w14:paraId="2D996EF9" w14:textId="77777777" w:rsidR="00FF0181" w:rsidRPr="005F4448" w:rsidRDefault="00FF0181" w:rsidP="005F444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itu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harus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tetap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berjaga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jaga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bermedia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432457" w14:textId="77777777" w:rsidR="00FF0181" w:rsidRPr="005F4448" w:rsidRDefault="00FF0181" w:rsidP="005F444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4D60E4D" w14:textId="77777777" w:rsidR="00FF0181" w:rsidRPr="005F4448" w:rsidRDefault="00FF0181" w:rsidP="005F444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Sebagai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penutup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penting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bagi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selalu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merefleksikan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setiap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tindakan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di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tindakan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telah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mencerminkan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nilai-nilai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luhur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anut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lastRenderedPageBreak/>
        <w:t>telah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memberikan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dampak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positif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bagi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orang lain?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melakukan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refleksi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berkala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terus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memperbaiki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diri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pengguna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lebih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bijak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EF5AA4" w14:textId="77777777" w:rsidR="00FF0181" w:rsidRPr="005F4448" w:rsidRDefault="00FF0181" w:rsidP="005F444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752808" w14:textId="77777777" w:rsidR="00FF0181" w:rsidRPr="005F4448" w:rsidRDefault="00FF0181" w:rsidP="005F444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Perkembangan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teknologi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begitu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cepat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menghadirkan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tantangan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tersendiri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menjaga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adab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bermedia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Hoaks,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ujaran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kebencian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dan cyberbullying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adalah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beberapa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contoh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masalah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sering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hadapi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Namun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pengetahuan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kesadaran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cukup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menghadapi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tantangan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tersebut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lebih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baik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. Mari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kita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bersama-sama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menciptakan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lingkungan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digital yang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sehat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5F4448">
        <w:rPr>
          <w:rFonts w:ascii="Times New Roman" w:hAnsi="Times New Roman" w:cs="Times New Roman"/>
          <w:sz w:val="24"/>
          <w:szCs w:val="24"/>
          <w:lang w:val="en-US"/>
        </w:rPr>
        <w:t>bermartabat</w:t>
      </w:r>
      <w:proofErr w:type="spellEnd"/>
      <w:r w:rsidRPr="005F44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34C562" w14:textId="77777777" w:rsidR="0042352B" w:rsidRPr="005F4448" w:rsidRDefault="0042352B" w:rsidP="005F44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352B" w:rsidRPr="005F44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B6897"/>
    <w:multiLevelType w:val="hybridMultilevel"/>
    <w:tmpl w:val="F0BAD3EC"/>
    <w:lvl w:ilvl="0" w:tplc="0E32F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81"/>
    <w:rsid w:val="0042352B"/>
    <w:rsid w:val="005F4448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D8F08"/>
  <w15:chartTrackingRefBased/>
  <w15:docId w15:val="{73296B17-2871-4AB7-AAEC-87A8C100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feldawimala1406@outlook.com</dc:creator>
  <cp:keywords/>
  <dc:description/>
  <cp:lastModifiedBy>feldawimala1406@outlook.com</cp:lastModifiedBy>
  <cp:revision>2</cp:revision>
  <dcterms:created xsi:type="dcterms:W3CDTF">2025-01-25T09:26:00Z</dcterms:created>
  <dcterms:modified xsi:type="dcterms:W3CDTF">2025-01-25T09:33:00Z</dcterms:modified>
</cp:coreProperties>
</file>